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附件</w:t>
      </w:r>
    </w:p>
    <w:p>
      <w:pPr>
        <w:shd w:val="clear" w:color="auto" w:fill="FFFFFF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湖南省公立医疗机构高值医用耗材阳光挂网采购目录</w:t>
      </w:r>
      <w:bookmarkStart w:id="0" w:name="_GoBack"/>
      <w:bookmarkEnd w:id="0"/>
    </w:p>
    <w:p>
      <w:pPr>
        <w:shd w:val="clear" w:color="auto" w:fill="FFFFFF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（血管介入类）</w:t>
      </w:r>
    </w:p>
    <w:tbl>
      <w:tblPr>
        <w:tblStyle w:val="4"/>
        <w:tblW w:w="1401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60"/>
        <w:gridCol w:w="940"/>
        <w:gridCol w:w="4154"/>
        <w:gridCol w:w="3402"/>
        <w:gridCol w:w="3500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大类别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规格范围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外周血管介入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支架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外周球扩式支架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外周球扩式支架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外周血管自膨式支架（直径4-14mm）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外周血管自膨式支架长度≤150mm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外周血管自膨式支架（直径4-14mm）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外周血管自膨式支架长度150mm＜长度＜200mm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外周血管自膨式支架（直径4-14mm）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外周血管自膨式支架长度≥200mm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外周血管自膨式支架（直径4-14mm）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外周血管自膨式支架长度≤150mm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外周血管自膨式支架（直径4-14mm）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外周血管自膨式支架长度150mm＜长度＜200mm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外周血管自膨式支架（直径4-14mm）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外周血管自膨式支架长度≥200mm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大型外周血管自膨式支架（直径＞14mm）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大型外周血管自膨式支架（直径＞14mm）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外周血管编织型支架系统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长度&gt;=150mm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外周血管编织型支架系统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长度&lt;150mm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膝下动脉支架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生物可降解膝下动脉支架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镁合金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生物可降解膝下动脉支架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聚乳酸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颈动脉专用自膨式支架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直形，开环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颈动脉专用自膨式支架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直形，闭环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颈动脉专用自膨式支架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直形，开闭环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颈动脉专用自膨式支架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锥形，开环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颈动脉专用自膨式支架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椎形，闭环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颈动脉专用自膨式支架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锥形，开闭环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肾动脉专用自膨式支架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肾动脉专用自膨式支架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不含涂层涤纶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不含涂层涤纶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外周覆膜支架100mm＜长度＜200mm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不含涂层涤纶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外周覆膜支架长度≥200mm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不含涂层ePTFE(膨体聚四氟乙烯）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不含涂层ePTFE(膨体聚四氟乙烯）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外周覆膜支架100mm＜长度＜200mm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不含涂层ePTFE(膨体聚四氟乙烯）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外周覆膜支架长度≥200mm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含涂层涤纶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含涂层涤纶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外周覆膜支架100mm＜长度＜200mm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含涂层涤纶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外周覆膜支架长度≥200mm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含涂层ePTFE(膨体聚四氟乙烯）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含涂层ePTFE(膨体聚四氟乙烯）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外周覆膜支架100mm＜长度＜200mm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含涂层ePTFE(膨体聚四氟乙烯）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外周覆膜支架长度≥200mm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外周药物洗脱支架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紫杉醇药物涂层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外周药物洗脱支架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雷帕霉素类药物涂层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外周可降解支架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外周可降解支架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非金属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主动脉裸支架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胸主动脉直型支架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锥度角&lt;4°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锥度角&gt;4-6°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锥度角&gt;6-8°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锥度角&gt;8-12°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kern w:val="0"/>
                <w:sz w:val="21"/>
                <w:szCs w:val="21"/>
              </w:rPr>
              <w:t>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锥度角&lt;4°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锥度角&gt;4-6°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锥度角&gt;6-8°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锥度角&gt;8-12°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kern w:val="0"/>
                <w:sz w:val="21"/>
                <w:szCs w:val="21"/>
              </w:rPr>
              <w:t>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锥度角&lt;4°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锥度角&gt;4-6°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锥度角&gt;6-8°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锥度角&gt;8-12°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kern w:val="0"/>
                <w:sz w:val="21"/>
                <w:szCs w:val="21"/>
              </w:rPr>
              <w:t>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锥度角&lt;4°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锥度角&gt;4-6°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锥度角&gt;6-8°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锥度角&gt;8-12°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kern w:val="0"/>
                <w:sz w:val="21"/>
                <w:szCs w:val="21"/>
              </w:rPr>
              <w:t>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锥度角&lt;4°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80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锥度角&gt;4-6°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81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锥度角&gt;6-8°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82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锥度角&gt;8-12°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83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kern w:val="0"/>
                <w:sz w:val="21"/>
                <w:szCs w:val="21"/>
              </w:rPr>
              <w:t>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84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锥度角&lt;4°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85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锥度角&gt;4-6°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86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锥度角&gt;6-8°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87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锥度角&gt;8-12°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88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胸主动脉锥形支架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kern w:val="0"/>
                <w:sz w:val="21"/>
                <w:szCs w:val="21"/>
              </w:rPr>
              <w:t>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89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90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91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92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93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94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95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96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97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98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99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100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101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102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103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104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105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106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胸主动脉单分支支架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107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108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109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110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111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112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113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114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115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116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117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118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119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121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122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123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124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胸主动脉多分支支架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125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126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127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128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129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130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131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132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133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134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135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136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137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138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139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140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141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142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胸主动脉覆膜支架长度&gt;200mm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143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144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145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146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147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148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149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150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151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152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153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154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155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156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157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158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159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160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腹主动脉直管型支架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161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162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163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164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165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166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167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168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169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170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171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172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173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174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175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176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177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178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腹主动脉单侧髂动脉支架（AUI）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179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180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181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182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183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184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185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186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187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188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189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190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191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192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193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194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195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196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腹主动脉分叉型支架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197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198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199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210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211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212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腹主动脉覆膜支架长度≤100mm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213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腹主动脉覆膜支架长度100-200mm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214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腹主动脉开孔型支架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腹主动脉覆膜支架长度&gt;200mm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215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216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髂动脉覆膜支架延长物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217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218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髂动脉覆膜支架延长物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219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220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髂动脉覆膜支架延长物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221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222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髂动脉覆膜支架延长物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223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224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镍钛合金，涤纶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髂动脉覆膜支架延长物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225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226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腹主动脉覆膜支架延长物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镍钛合金，ePTFE(膨体聚四氟乙烯）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髂动脉覆膜支架延长物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227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静脉支架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228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球囊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229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普通球囊 (直径4-13mm)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0.035"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230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普通球囊 (直径4-13mm)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0.018"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231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普通球囊 (直径4-13mm)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0.014"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232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小球囊 (直径＜4mm)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0.035"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233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小球囊 (直径＜4mm)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0.018"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234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小球囊 (直径＜4mm)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0.014"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235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大球囊 (直径≥14mm)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0.035"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236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大球囊 (直径≥14mm)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0.018"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237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大球囊 (直径≥14mm)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0.014"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238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高压球囊 (RP≥22 ATM)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0.035"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239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高压球囊 (RP≥22 ATM)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0.018"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240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高压球囊 (RP≥22 ATM)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0.014"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241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超长球囊（长度≥150mm）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0.035"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242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超长球囊（长度≥150mm）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0.018"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243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超长球囊（长度≥150mm）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0.014"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244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紫杉醇药物涂层药物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0.035"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245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紫杉醇药物涂层药物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0.018"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246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紫杉醇药物涂层药物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0.014"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247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雷帕霉素类药物涂层药物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0.035"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248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雷帕霉素类药物涂层药物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0.018"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249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雷帕霉素类药物涂层药物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0.014" OTW/RX 导丝系统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250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冷冻球囊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251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普通切割球囊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252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小切割球囊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253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封堵球囊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254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双导丝球囊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255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CTO（慢性完全闭塞病变）球囊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256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主动脉扩张球囊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各种直径长度规格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257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透析专用超高压球囊(RP≥24 ATM)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单层材质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50cm推送杆,长度2/3/4/6/8cm多种直径球囊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258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透析专用超高压球囊(RP≥24 ATM)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单层材质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75cm推送杆,长度2/3/4/6/8cm多种直径球囊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259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透析专用超高压球囊(RP≥24 ATM)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单层材质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120cm推送杆,长度2/4cm多种直径球囊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260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透析专用超高压球囊(RP≥24 ATM)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多层复合型材质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50cm推送杆,长度2/3/4/6/8cm多种直径球囊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261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透析专用超高压球囊(RP≥24 ATM)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多层复合型材质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75cm推送杆,长度2/3/4/6/8cm多种直径球囊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262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透析专用超高压球囊(RP≥24 ATM)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多层复合型材质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120cm推送杆,长度2/4cm多种直径球囊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263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导管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264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265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266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选择性造影导管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267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选择性造影导管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268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标测导管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2个标记带，各种长度规格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269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标测导管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11个标记带，各种长度规格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270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标测导管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20个标记带，各种长度规格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271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大内腔微导管系统（内径≥0.024",带导丝）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角度45°，各种长度规格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272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大内腔微导管系统（内径≥0.024",带导丝）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鹅颈，各种长度规格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273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大内腔微导管系统（内径≥0.024",带导丝）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非预形，各种长度规格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274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大内腔微导管系统（内径≥0.024",不带导丝）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角度45°，各种长度规格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275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大内腔微导管系统（内径≥0.024",不带导丝）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鹅颈，各种长度规格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276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大内腔微导管系统（内径≥0.024",不带导丝）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非预形，各种长度规格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277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小内腔微导管系统（内径＜0.024",带导丝）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角度45°，各种长度规格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278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小内腔微导管系统（内径＜0.024",带导丝）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鹅颈，各种长度规格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279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小内腔微导管系统（内径＜0.024",带导丝）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非预形，各种长度规格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280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小内腔微导管系统（内径＜0.024",不带导丝）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角度45°，各种长度规格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281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小内腔微导管系统（内径＜0.024",不带导丝）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鹅颈，各种长度规格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282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小内腔微导管系统（内径＜0.024",不带导丝）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非预形，各种长度规格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283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溶栓导管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带squirt喷射手柄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284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溶栓导管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不带squirt喷射手柄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285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单腔取栓导管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286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双腔取栓导管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287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288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289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旋吸装置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290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手动抽吸导管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291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自动抽吸导管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292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测压导管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293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CTO（慢性完全闭塞病变）真腔开通导管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294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CTO（慢性完全闭塞病变）重返真腔导管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295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CTO（慢性完全闭塞病变）支撑导管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296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透析通路介入造影导管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长度30cm (透析通路介入治疗专用)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297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非阻断型动脉扩张导管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298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导丝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299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普通硬度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长度&lt;150cm （80/100cm)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300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普通硬度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长度150cm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301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普通硬度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长度180cm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302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普通硬度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长度260cm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303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普通硬度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长度&gt;260cm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304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加硬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长度&lt;150cm （80/100cm)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305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加硬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长度150cm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306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加硬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长度180cm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307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加硬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长度260cm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308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加硬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长度&gt;260cm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309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普通硬度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长度&lt;150cm （80/100cm)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310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普通硬度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长度150cm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311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普通硬度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长度180cm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312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普通硬度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长度260cm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313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普通硬度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长度&gt;260cm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314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加硬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长度&lt;150cm （80/100cm)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315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加硬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长度150cm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316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加硬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长度180cm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317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加硬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长度260cm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318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加硬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长度&gt;260cm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319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微导丝（长度≤150cm）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302V不锈钢+铂钨合金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外径0.014英寸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320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微导丝（长度≤150cm）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303V不锈钢+铂钨合金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外径0.018英寸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321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微导丝（长度≤150cm）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外径0.016英寸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322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微导丝（长度&gt;150cm）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302V不锈钢+铂钨合金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外径0.014英寸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323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微导丝（长度&gt;150cm）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302V不锈钢+铂钨合金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外径0.018英寸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324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微导丝（长度&gt;150cm）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镍钛合金，超滑涂层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外径0.016英寸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325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导引导丝（带扭控器）（≥0.035英寸）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普通硬度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326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导引微导丝（带扭控器）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普通硬度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0.018”, 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327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导引微导丝（带扭控器）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普通硬度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≤0.014”, 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328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主动脉交换导丝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超硬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329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一线导引导丝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超硬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外径0.035英寸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330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强支撑导引导丝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外径0.018英寸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331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不锈钢与镍钛合金混合 CTO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外径0.014英寸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332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超强不锈钢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333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鞘组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334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股动脉鞘组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长度短 （4,7cm）,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335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股动脉鞘组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长度中 （10-20cm）,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336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股动脉鞘组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长度长 （10-45cm),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337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股动脉鞘组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长度超长（ 长度＞45cm),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股动脉鞘组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长度短 （4,7cm）,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339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股动脉鞘组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长度中 （10-20cm）,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340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股动脉鞘组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长度长 （10-45cm),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341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股动脉鞘组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长度超长（ 长度＞45cm),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342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桡动脉鞘管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长度短 （4,7cm）,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343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桡动脉鞘管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长度中 （10-20cm）,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344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桡动脉鞘管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长度长 （10-45cm),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345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桡动脉鞘管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长度超长（ 长度＞45cm),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346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桡动脉鞘管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长度短 （4,7cm）,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347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桡动脉鞘管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长度中 （10-20cm）,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348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桡动脉鞘管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长度长 （10-45cm),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349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桡动脉鞘管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长度超长（ 长度＞45cm),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350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导引导管鞘（塑形头端）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长度短 （4,7cm）,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351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导引导管鞘（塑形头端）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长度中 （10-20cm）,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352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导引导管鞘（塑形头端）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长度长 （10-45cm),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353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导引导管鞘（塑形头端）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长度超长（ 长度＞45cm),  4/5/6/7/8/9/10/11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354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铂金导丝动脉鞘管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4/5/6/7/8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355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标记环头端动脉鞘管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4/5/6/7/8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356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活化凝血时间（ACT）专用动脉鞘管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4/5/6/7/8 Fr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357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导丝+铂金头端微穿刺动脉鞘组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358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导丝+铂金头端微穿刺动脉鞘组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359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导丝+铂金头端微穿刺动脉鞘组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360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导丝+铂金头端微穿刺动脉鞘组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361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导丝+不锈钢头端微穿刺动脉鞘组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362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导丝+不锈钢头端微穿刺动脉鞘组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363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导丝+铂金头端加硬微穿刺动脉鞘组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364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导丝+铂金头端加硬微穿刺动脉鞘组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365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导丝+铂金头端加硬微穿刺动脉鞘组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366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导丝+铂金头端加硬微穿刺动脉鞘组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367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导丝+不锈钢头端加硬微穿刺动脉鞘组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368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导丝+不锈钢头端加硬微穿刺动脉鞘组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369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透析通路介入治疗用鞘管套装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鞘管（5F/6F/7F/8F）带穿刺针及0.018导丝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370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透析通路介入治疗用鞘管套装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鞘管（5F/6F/7F/8F）带0.038导丝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371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穿刺针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372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普通单壁穿刺针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373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普通双壁穿刺针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374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微穿刺针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375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其他穿刺针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栓塞材料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376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栓塞微球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丙烯酸聚合物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1ml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377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栓塞微球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丙烯酸聚合物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2ml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378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栓塞微球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聚乙烯醇（PVA）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379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栓塞微球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多聚体共聚物（乙烯醇钠-丙烯酸盐）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380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栓塞颗粒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聚乙烯醇（PVA）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381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栓塞颗粒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明胶海绵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382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普通游离弹簧圈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直径&gt;0.018"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383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普通游离弹簧圈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直径≦0.018"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384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普通游离弹簧圈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直径&gt;0.018"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385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普通游离弹簧圈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直径≦0.018"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386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膨胀圈普通游离弹簧圈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水凝胶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直径&gt;0.018"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387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膨胀圈普通游离弹簧圈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水凝胶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直径≦0.018"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388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可控弹簧圈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直径&gt;0.018"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389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可控弹簧圈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直径≦0.018"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可控弹簧圈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直径&gt;0.018"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391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可控弹簧圈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直径≦0.018"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392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膨胀圈可控弹簧圈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水凝胶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直径&gt;0.018"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393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膨胀圈可控弹簧圈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水凝胶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直径≦0.018"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394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组织硬化剂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乙醇类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395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组织硬化剂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醋酸类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396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液体栓塞剂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胶液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397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液体栓塞剂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碘油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398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其他栓塞材料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血栓保护装置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399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远端动脉血栓保护装置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颅内动脉，各种型号规格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400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远端动脉血栓保护装置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颈动脉，各种型号规格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401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远端动脉血栓保护装置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肾动脉，各种型号规格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402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远端动脉血栓保护装置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下肢动脉，各种型号规格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403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远端动脉血栓保护装置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其他，各种型号规格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404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临时性腔静脉滤器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405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永久性腔静脉滤器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406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可取出腔静脉滤器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407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可吸收（生物可降解）腔静脉滤器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408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可转换腔静脉滤器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409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独立导丝系统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尼龙膜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偏心式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410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独立导丝系统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尼龙膜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同心式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411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独立导丝系统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聚氨酯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偏心式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412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独立导丝系统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聚氨酯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同心式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413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固定导丝系统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尼龙膜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偏心式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414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固定导丝系统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尼龙膜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同心式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415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固定导丝系统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聚氨酯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偏心式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416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固定导丝系统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聚氨酯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同心式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417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其他血栓保护装置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腔内治疗装置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418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切割型经皮腔内斑块切除装置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419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激光消融型经皮腔内斑块切除装置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420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短距离放疗装置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421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自动取栓装置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422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其他腔内治疗装置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CTO开通器械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423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CTO（慢性完全闭塞病变）专用导丝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424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支撑导管（直径小于3F）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425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血管内真腔旋磨装置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426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血管内重返真腔装置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427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其他CTO开通器械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附件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428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模拟弹簧式测压压力泵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标准膨胀压（30atm）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429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模拟弹簧式测压压力泵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高压（&gt;30atm)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430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模拟弹簧式测压压力泵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大容量（&gt;20ml)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431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数字芯片测压压力泵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标准膨胀压（30atm）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432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数字芯片测压压力泵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高压（&gt;30atm)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433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数字芯片测压压力泵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大容量（&gt;20ml)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434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模拟压力泵套装（含压力泵、Y阀，三通阀，导丝插入工具，转矩器的治疗附件一体化套包)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标准膨胀压（30atm）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435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模拟压力泵套装（含压力泵、Y阀，三通阀，导丝插入工具，转矩器的治疗附件一体化套包)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高压（&gt;30atm)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436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模拟压力泵套装（含压力泵、Y阀，三通阀，导丝插入工具，转矩器的治疗附件一体化套包)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大容量（&gt;20ml)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437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数字压力泵套装（含压力泵、Y阀，三通阀，导丝插入工具，转矩器的治疗附件一体化套包)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标准膨胀压（30atm）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438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数字压力泵套装（含压力泵、Y阀，三通阀，导丝插入工具，转矩器的治疗附件一体化套包)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高压（&gt;30atm)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439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数字压力泵套装（含压力泵、Y阀，三通阀，导丝插入工具，转矩器的治疗附件一体化套包)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大容量（&gt;20ml)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440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股动脉用非侵入性血管闭合器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441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桡动脉用非侵入性血管闭合器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442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股动脉用压迫止血装置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443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桡动脉用压迫止血装置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444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血管外闭合止血装置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445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血管内闭合止血装置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446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单环抓捕器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导管长度≥100cm（标准型）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447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单环抓捕器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导管长度＜50cm（迷你型）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448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三环抓捕器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导管外径≥6Fr（标准型）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449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三环抓捕器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导管外径≤3.2Fr（迷你型）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450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血管扩张器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451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弹簧圈推送系统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452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栓塞专用注射器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453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其他附件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各种长度、直径规格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其他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454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压力传感器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单通道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455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压力传感器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双通道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456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压力传感器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三通道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457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压力延长管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长度≤60 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458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压力延长管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长度＞60 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459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少连三通（单连/二连）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460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三连三通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461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多连三通（四连/五连）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462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带尾三连三通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463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压力传感器一体化连通板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464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三通开关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低压(&lt;500 psi)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465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三通开关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高压（≥ 500 psi)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466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环柄注射器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容量≤12 ml （6/8/10/12 ml)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467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环柄注射器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容量 &gt;12 ml (20ml)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468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Y型阀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螺旋式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469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Y型阀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按压式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470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Y型阀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471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注射器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预印字体，（3ml和10ml）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472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注射器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剑型手柄，（10ml和20ml）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473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注射器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负压注射器（10ml,20ml,30ml和60ml）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474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高压注射器针筒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475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高压注射器连接管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长度≤60 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476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高压注射器连接管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长度&gt;60 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477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废液收集装置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容量 &lt;500 ml( 100ml)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478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废液收集装置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大容量 ≥500 ml(500/1000 ml)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479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锐器安放装置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480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其他特殊耗材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各种型号规格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冠脉介入类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支架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481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金属裸支架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482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金属裸支架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483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金属裸支架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484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金属裸支架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485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紫杉醇、不锈钢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486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紫杉醇、钴铬合金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487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紫杉醇、铂铬合金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488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紫杉醇、无载体、不锈钢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489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紫杉醇、无载体、钴铬合金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490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紫杉醇、无载体、铂铬合金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491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紫杉醇、可降解、不锈钢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492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紫杉醇、可降解、钴铬合金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493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紫杉醇、可降解、铂铬合金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494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紫杉醇、靶向、不锈钢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495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紫杉醇、靶向、钴铬合金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496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紫杉醇、靶向、铂铬合金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497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498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499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雷帕霉素及其衍生物、钴镍合金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500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雷帕霉素及其衍生物、铂铬合金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501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雷帕霉素及其衍生物、无载体、不锈钢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502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雷帕霉素及其衍生物、无载体、钴铬合金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503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雷帕霉素及其衍生物、无载体、钴镍合金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504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雷帕霉素及其衍生物、无载体、铂铬合金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505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雷帕霉素及其衍生物、可降解、不锈钢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506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雷帕霉素及其衍生物、可降解、钴铬合金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507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雷帕霉素及其衍生物、可降解、钴镍合金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508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雷帕霉素及其衍生物、可降解、铂铬合金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509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雷帕霉素及其衍生物、靶向、不锈钢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510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雷帕霉素及其衍生物、靶向、钴铬合金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511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雷帕霉素及其衍生物、靶向、钴镍合金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512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雷帕霉素及其衍生物、靶向、铂铬合金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513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雷帕霉素及其衍生物、抗体涂层、不锈钢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514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雷帕霉素及其衍生物、抗体涂层、钴铬合金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515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516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517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三氧化二砷、钴镍合金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518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三氧化二砷、铂铬合金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519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三氧化二砷、无载体、不锈钢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520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三氧化二砷、无载体、钴铬合金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521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三氧化二砷、无载体、钴镍合金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522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三氧化二砷、无载体、铂铬合金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523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三氧化二砷、可降解、不锈钢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524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三氧化二砷、可降解、钴铬合金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525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三氧化二砷、可降解、钴镍合金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526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三氧化二砷、可降解、铂铬合金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527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三氧化二砷、靶向、不锈钢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528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三氧化二砷、靶向、钴铬合金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529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三氧化二砷、靶向、钴镍合金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530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三氧化二砷、靶向、铂铬合金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531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其他材质药物支架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532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全吸收式生物可降解支架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雷帕霉素及其衍生物、聚乳酸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533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全吸收式生物可降解支架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其他材质生物可降解支架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534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生物工程支架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抗体涂层，不锈钢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535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生物工程支架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其他材质支架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536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537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覆膜支架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其他材质覆膜支架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538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球囊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539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快速交换式预扩张球囊（半顺应性球囊）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540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快速交换式后扩张球囊（非顺应性球囊）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541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经导丝预扩张球囊（OVER-THE-WIRE,OTW预扩张球囊）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542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经导丝后扩张球囊（OVER-THE-WIRE,OTW后扩张球囊）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543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切割球囊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544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棘突球囊（含乳突球囊）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545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重入真腔球囊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546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药物涂层球囊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547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导管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548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选择性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549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共用型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550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猪尾型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551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552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导引（指引）导管（含大口径导引导管、延长导管）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553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微导管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554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穿通微导管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普通型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555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穿通微导管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螺纹穿通型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556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穿通微导管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557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血栓抽吸导管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手动式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558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血栓抽吸导管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559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血栓抽吸导管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560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旋磨导管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561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血管内超声诊断导管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562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血管内成像导管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平面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563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血管内成像导管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564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血管内成像导管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565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主动脉球囊反搏导管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普通型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566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主动脉球囊反搏导管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高灌注型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567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主动脉球囊反搏导管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光纤传导型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568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主动脉球囊反搏导管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569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导丝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570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571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加硬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572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573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导引（指引）导丝（含CTO导、延长导丝）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574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导引（指引）导丝（含CTO导、延长导丝）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加硬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575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导引（指引）导丝（含CTO导、延长导丝）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576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交换导丝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577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旋磨导丝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578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有创压力导丝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579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多普勒导丝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580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无线压力导丝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581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582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附件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583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旋磨推进器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584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血管内超声导管滑板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585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高压注射器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586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高压注射器连接管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587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心肌活检钳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588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其他附件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其他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589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其他冠脉介入类产品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通用耗材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鞘组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590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短鞘组（长度≤23cm）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591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短鞘组（长度≤23cm）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592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短鞘组（长度≤23cm）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593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标准鞘组（23cm&lt;长度≤45cm）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594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标准鞘组（23cm&lt;长度≤45cm）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595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标准鞘组（23cm&lt;长度≤45cm）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596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长鞘组（长度&gt;45cm）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597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长鞘组（长度&gt;45cm）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超滑涂层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598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长鞘组（长度&gt;45cm）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599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止血装置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600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缝合止血装置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601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封堵止血装置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不可吸收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602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封堵止血装置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可吸收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603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封堵止血装置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604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压迫止血装置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桡动脉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605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压迫止血装置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托盘式桡动脉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606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压迫止血装置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股动脉成人型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607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压迫止血装置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股动脉儿童型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608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压迫止血装置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609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血管内封堵止血装置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明胶海绵栓塞颗粒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610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血管内封堵止血装置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611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其他止血装置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配件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612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穿刺针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613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压力传感器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614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压力延长管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长度≤60cm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615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压力延长管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长度＞60cm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616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模拟弹簧式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617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数字芯片式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618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619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压力泵套装（包含压力泵、Y阀、三通阀）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模拟弹簧式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620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压力泵套装（包含压力泵、Y阀、三通阀）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数字芯片式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621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压力泵套装（包含压力泵、Y阀、三通阀）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622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少连三通（单连/二连）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623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三连三通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624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多连三通（四连/五连）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625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带尾三连三通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626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压力传感器一体化连通板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627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628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环柄注射器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629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Y阀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旋转式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630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Y阀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按压式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631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Y阀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632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捕获钢丝（抓捕器）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633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血管远端保护装置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独立导丝系统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634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血管远端保护装置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固定导丝系统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635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血管远端保护装置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636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对吻适配器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637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其他配件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其他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638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其他通用耗材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 xml:space="preserve">神经科介入 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支架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639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金属颅内支架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640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金属颅内支架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641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金属颅内支架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642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覆膜颅内支架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643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覆膜颅内支架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644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覆膜颅内支架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645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颈动脉支架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直形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646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颈动脉支架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锥形 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647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颈动脉支架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648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颈动脉支架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649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其他颅内支架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密网型颅内支架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650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其他颅内支架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神经血管重塑装置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651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其他材质颅内支架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球囊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652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可分离栓塞金球囊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可分离栓塞金球囊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653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可分离栓塞乳胶球囊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可分离栓塞乳胶球囊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654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各种材质扩张球囊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655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封堵球囊导管系统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单腔，顺应性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656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封堵球囊导管系统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单腔，高度顺应性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657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封堵球囊导管系统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单腔，其他规格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658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封堵球囊导管系统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双腔，各种规格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659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球囊扩张导管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660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球囊扩张导管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661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其他球囊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导管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662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663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664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镍钛合金微导管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665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机械取栓微导管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666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不锈钢微导管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667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其他材质微导管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668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漂浮微导管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669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选择性导管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670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PTA导管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671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双腔取血栓导管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672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颅内支撑导管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673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灌注导管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674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血管造影导管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675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多侧孔灌注导管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676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溶栓导管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677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球囊保护导管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678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其他导管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导丝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679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造影导丝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680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镍钛合金微导丝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镍钛合金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681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不锈钢微导丝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682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混钨聚氨酯微导丝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混钨聚氨酯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683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其他材质微导丝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684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导引导丝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685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保护伞专用导引导丝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686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压力导丝（有创血压传感器）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687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AVM专用微导丝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直径＜0.010＂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688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AVM专用微导丝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鞘组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689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长度≤23cm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690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23cm&lt;长度≤45cm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691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长度&gt;45cm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692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其他鞘组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附件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693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穿刺针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694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球囊扩张用注射器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695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模拟弹簧式测压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696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数字芯片测压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697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698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压力传感器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单通道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699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压力传感器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双通道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700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压力传感器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701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压力延长管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702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少连三通（单连/二连）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703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三连三通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704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多连三通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705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带尾三连三通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706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连通板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压力传感器一体化连通板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707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环柄注射器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容量≤12ml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708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环柄注射器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容量&gt;12ml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709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Y型阀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710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脑保护装置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711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Y型阀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712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即时解脱器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713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弹簧圈解脱泵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714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弹簧圈分离控制盒和连接缆线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715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其他附件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通用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716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经皮导入器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717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其他通用耗材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取栓装置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718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栓塞保护伞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719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血流重建装置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可解脱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720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血流重建装置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非解脱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721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血流重建装置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722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颅内血栓分离抽吸组合系统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723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闭合远端自膨式颅内取栓器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724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远端保护器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725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其他取栓装置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ind w:left="1" w:leftChars="-36" w:right="-150" w:rightChars="-47" w:hanging="116" w:hangingChars="55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栓塞材料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726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水解脱，各种规格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727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水解脱，自适应范围填充，各种规格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728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生物涂层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水解脱，生物涂层，膨胀型，各种规格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729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生物涂层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水解脱，生物涂层，高倍膨胀型，各种规格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730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生物涂层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水解脱，生物涂层，三维膨胀型，各种规格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731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水解脱，抗解旋，各种规格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732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生物涂层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电解脱，聚乙交酯和聚丙交酯涂层，二维，三维各种规格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733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铂钨合金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电解脱，二维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734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电解脱，二维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735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铂钨合金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电解脱，三维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736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电解脱，三维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737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铂钨合金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电离解脱，二维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738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电离解脱，二维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739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铂钨合金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电离解脱，三维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740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电离解脱，三维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741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铂钨合金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电离解脱，超微小弹簧圈，二维≤1mm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742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电离解脱，超微小弹簧圈，二维≤1mm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743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铂钨合金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电离解脱，超微小弹簧圈，三维≤1mm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744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电离解脱，超微小弹簧圈，三维≤1mm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745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水解脱，其他规格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746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机械解脱，即刻机械解脱，二维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747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机械解脱，即刻机械解脱，三维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748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机械解脱，即刻机械解脱超软弹簧圈，二维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749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10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机械解脱，即刻机械解脱超软弹簧圈，三维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750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机械解脱，即刻机械解脱尼龙微纤毛，二维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751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机械解脱，即刻机械解脱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PGLA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微纤毛，二维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752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机械解脱，即刻机械解脱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PGLA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微纤毛，三维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753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机械解脱，热机械解脱铂金弹簧圈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754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生物修饰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机械解脱，热机械解脱生物修饰弹簧圈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755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聚丙烯抗解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热机械解脱，聚丙烯抗解旋弹簧圈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756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聚羟基乙酸生物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热机械解脱，聚羟基乙酸生物修饰弹簧圈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757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机械解脱，其他规格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758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栓塞，各种规格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759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弹簧圈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760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液态栓塞系统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普通浓度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761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液态栓塞系统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高浓度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762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液态栓塞系统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763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铂钨合金可释放栓子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铂钨合金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水解脱，各种规格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764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铂钨合金可释放栓子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铂钨合金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其他规格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765 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其他栓塞材料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各种材质</w:t>
            </w:r>
          </w:p>
        </w:tc>
        <w:tc>
          <w:tcPr>
            <w:tcW w:w="35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070B7"/>
    <w:rsid w:val="5F0A7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黄世超</cp:lastModifiedBy>
  <dcterms:modified xsi:type="dcterms:W3CDTF">2017-10-31T10:19:59Z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