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6D8D4" w14:textId="439060A5" w:rsidR="00467709" w:rsidRDefault="00D7288C" w:rsidP="008E0DEC">
      <w:pPr>
        <w:widowControl/>
        <w:spacing w:line="560" w:lineRule="exact"/>
        <w:jc w:val="left"/>
        <w:rPr>
          <w:rStyle w:val="aa"/>
          <w:rFonts w:ascii="黑体" w:eastAsia="黑体" w:hAnsi="黑体" w:cs="宋体"/>
          <w:b w:val="0"/>
          <w:kern w:val="0"/>
          <w:sz w:val="32"/>
          <w:szCs w:val="36"/>
        </w:rPr>
      </w:pPr>
      <w:r>
        <w:rPr>
          <w:rStyle w:val="aa"/>
          <w:rFonts w:ascii="黑体" w:eastAsia="黑体" w:hAnsi="黑体" w:cs="宋体" w:hint="eastAsia"/>
          <w:b w:val="0"/>
          <w:kern w:val="0"/>
          <w:sz w:val="32"/>
          <w:szCs w:val="36"/>
        </w:rPr>
        <w:t>附件1</w:t>
      </w:r>
    </w:p>
    <w:p w14:paraId="7F1EB81D" w14:textId="2E4B7571" w:rsidR="00D7288C" w:rsidRPr="008E0DEC" w:rsidRDefault="00D7288C" w:rsidP="00D7288C">
      <w:pPr>
        <w:spacing w:line="360" w:lineRule="auto"/>
        <w:jc w:val="center"/>
        <w:outlineLvl w:val="0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Hlk56069194"/>
      <w:r w:rsidRPr="008E0DEC">
        <w:rPr>
          <w:rFonts w:ascii="方正小标宋简体" w:eastAsia="方正小标宋简体" w:hAnsi="方正小标宋简体" w:cs="方正小标宋简体" w:hint="eastAsia"/>
          <w:sz w:val="32"/>
          <w:szCs w:val="32"/>
        </w:rPr>
        <w:t>湖南省202</w:t>
      </w:r>
      <w:r w:rsidR="0079437C">
        <w:rPr>
          <w:rFonts w:ascii="方正小标宋简体" w:eastAsia="方正小标宋简体" w:hAnsi="方正小标宋简体" w:cs="方正小标宋简体"/>
          <w:sz w:val="32"/>
          <w:szCs w:val="32"/>
        </w:rPr>
        <w:t>1</w:t>
      </w:r>
      <w:r w:rsidRPr="008E0DEC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年度医疗机构部分医用耗材</w:t>
      </w:r>
      <w:r w:rsidR="0079437C" w:rsidRPr="008E0DEC">
        <w:rPr>
          <w:rFonts w:ascii="方正小标宋简体" w:eastAsia="方正小标宋简体" w:hAnsi="方正小标宋简体" w:cs="方正小标宋简体" w:hint="eastAsia"/>
          <w:sz w:val="32"/>
          <w:szCs w:val="32"/>
        </w:rPr>
        <w:t>采购</w:t>
      </w:r>
      <w:r w:rsidRPr="008E0DEC">
        <w:rPr>
          <w:rFonts w:ascii="方正小标宋简体" w:eastAsia="方正小标宋简体" w:hAnsi="方正小标宋简体" w:cs="方正小标宋简体" w:hint="eastAsia"/>
          <w:sz w:val="32"/>
          <w:szCs w:val="32"/>
        </w:rPr>
        <w:t>品种和</w:t>
      </w:r>
      <w:r w:rsidR="0079437C">
        <w:rPr>
          <w:rFonts w:ascii="方正小标宋简体" w:eastAsia="方正小标宋简体" w:hAnsi="方正小标宋简体" w:cs="方正小标宋简体" w:hint="eastAsia"/>
          <w:sz w:val="32"/>
          <w:szCs w:val="32"/>
        </w:rPr>
        <w:t>计划</w:t>
      </w:r>
      <w:r w:rsidRPr="008E0DEC">
        <w:rPr>
          <w:rFonts w:ascii="方正小标宋简体" w:eastAsia="方正小标宋简体" w:hAnsi="方正小标宋简体" w:cs="方正小标宋简体" w:hint="eastAsia"/>
          <w:sz w:val="32"/>
          <w:szCs w:val="32"/>
        </w:rPr>
        <w:t>量</w:t>
      </w:r>
      <w:bookmarkEnd w:id="0"/>
    </w:p>
    <w:p w14:paraId="0E36F412" w14:textId="77777777" w:rsidR="00D7288C" w:rsidRPr="00D7288C" w:rsidRDefault="00D7288C" w:rsidP="00D7288C">
      <w:pPr>
        <w:pStyle w:val="a0"/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704"/>
        <w:gridCol w:w="997"/>
        <w:gridCol w:w="2552"/>
        <w:gridCol w:w="2551"/>
        <w:gridCol w:w="1985"/>
      </w:tblGrid>
      <w:tr w:rsidR="008E0DEC" w:rsidRPr="008E0DEC" w14:paraId="1CF9A5D8" w14:textId="77777777" w:rsidTr="00321DA4">
        <w:trPr>
          <w:trHeight w:val="285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322" w14:textId="0303CD09" w:rsidR="008E0DEC" w:rsidRPr="008E0DEC" w:rsidRDefault="008E0DEC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2DE3" w14:textId="4FABC317" w:rsidR="008E0DEC" w:rsidRPr="008E0DEC" w:rsidRDefault="008E0DEC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类别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2E3A" w14:textId="130206B6" w:rsidR="008E0DEC" w:rsidRPr="008E0DEC" w:rsidRDefault="008E0DE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 w:rsidRPr="008E0DEC">
              <w:rPr>
                <w:rFonts w:hint="eastAsia"/>
                <w:b/>
                <w:bCs/>
                <w:sz w:val="22"/>
                <w:szCs w:val="22"/>
              </w:rPr>
              <w:t>一级目录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2051" w14:textId="77777777" w:rsidR="008E0DEC" w:rsidRPr="008E0DEC" w:rsidRDefault="008E0DEC">
            <w:pPr>
              <w:jc w:val="center"/>
              <w:rPr>
                <w:b/>
                <w:bCs/>
                <w:sz w:val="22"/>
                <w:szCs w:val="22"/>
              </w:rPr>
            </w:pPr>
            <w:r w:rsidRPr="008E0DEC">
              <w:rPr>
                <w:rFonts w:hint="eastAsia"/>
                <w:b/>
                <w:bCs/>
                <w:sz w:val="22"/>
                <w:szCs w:val="22"/>
              </w:rPr>
              <w:t>二级目录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9492" w14:textId="007F518A" w:rsidR="008E0DEC" w:rsidRPr="008E0DEC" w:rsidRDefault="007943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计划</w:t>
            </w:r>
            <w:r w:rsidR="008E0DEC" w:rsidRPr="008E0DEC">
              <w:rPr>
                <w:rFonts w:hint="eastAsia"/>
                <w:b/>
                <w:bCs/>
                <w:sz w:val="22"/>
                <w:szCs w:val="22"/>
              </w:rPr>
              <w:t>量（</w:t>
            </w:r>
            <w:proofErr w:type="gramStart"/>
            <w:r w:rsidR="008E0DEC" w:rsidRPr="008E0DEC">
              <w:rPr>
                <w:rFonts w:hint="eastAsia"/>
                <w:b/>
                <w:bCs/>
                <w:sz w:val="22"/>
                <w:szCs w:val="22"/>
              </w:rPr>
              <w:t>个</w:t>
            </w:r>
            <w:proofErr w:type="gramEnd"/>
            <w:r w:rsidR="008E0DEC" w:rsidRPr="008E0DEC">
              <w:rPr>
                <w:rFonts w:hint="eastAsia"/>
                <w:b/>
                <w:bCs/>
                <w:sz w:val="22"/>
                <w:szCs w:val="22"/>
              </w:rPr>
              <w:t>/</w:t>
            </w:r>
            <w:r w:rsidR="008E0DEC" w:rsidRPr="008E0DEC">
              <w:rPr>
                <w:rFonts w:hint="eastAsia"/>
                <w:b/>
                <w:bCs/>
                <w:sz w:val="22"/>
                <w:szCs w:val="22"/>
              </w:rPr>
              <w:t>套）</w:t>
            </w:r>
          </w:p>
        </w:tc>
      </w:tr>
      <w:tr w:rsidR="008E0DEC" w:rsidRPr="008E0DEC" w14:paraId="08B33379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96E1" w14:textId="1F966C78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B99A08" w14:textId="63841D5A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吻合器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0C3D" w14:textId="4D953907" w:rsidR="008E0DEC" w:rsidRPr="008E0DEC" w:rsidRDefault="008E0DEC">
            <w:pPr>
              <w:jc w:val="center"/>
              <w:rPr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开放手术直线切割吻合器</w:t>
            </w:r>
            <w:proofErr w:type="gramStart"/>
            <w:r w:rsidRPr="008E0DEC">
              <w:rPr>
                <w:rFonts w:hint="eastAsia"/>
                <w:sz w:val="22"/>
                <w:szCs w:val="22"/>
              </w:rPr>
              <w:t>及钉匣</w:t>
            </w:r>
            <w:r w:rsidRPr="008E0DEC">
              <w:rPr>
                <w:rFonts w:hint="eastAsia"/>
                <w:sz w:val="22"/>
                <w:szCs w:val="22"/>
              </w:rPr>
              <w:t>/</w:t>
            </w:r>
            <w:r w:rsidRPr="008E0DEC">
              <w:rPr>
                <w:rFonts w:hint="eastAsia"/>
                <w:sz w:val="22"/>
                <w:szCs w:val="22"/>
              </w:rPr>
              <w:t>钉仓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3F8C" w14:textId="77777777" w:rsidR="008E0DEC" w:rsidRPr="008E0DEC" w:rsidRDefault="008E0DEC">
            <w:pPr>
              <w:jc w:val="center"/>
              <w:rPr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开放手术直线切割吻合器</w:t>
            </w:r>
            <w:proofErr w:type="gramStart"/>
            <w:r w:rsidRPr="008E0DEC">
              <w:rPr>
                <w:rFonts w:hint="eastAsia"/>
                <w:sz w:val="22"/>
                <w:szCs w:val="22"/>
              </w:rPr>
              <w:t>及钉匣</w:t>
            </w:r>
            <w:proofErr w:type="gramEnd"/>
            <w:r w:rsidRPr="008E0DEC">
              <w:rPr>
                <w:rFonts w:hint="eastAsia"/>
                <w:sz w:val="22"/>
                <w:szCs w:val="22"/>
              </w:rPr>
              <w:t>/</w:t>
            </w:r>
            <w:r w:rsidRPr="008E0DEC">
              <w:rPr>
                <w:rFonts w:hint="eastAsia"/>
                <w:sz w:val="22"/>
                <w:szCs w:val="22"/>
              </w:rPr>
              <w:t>钉仓（国产）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D154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16564</w:t>
            </w:r>
          </w:p>
        </w:tc>
      </w:tr>
      <w:tr w:rsidR="008E0DEC" w:rsidRPr="008E0DEC" w14:paraId="4CFCDBB9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5460" w14:textId="68CBF7CE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174C9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6606" w14:textId="1B57129B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8CF71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开放手术直线切割吻合器</w:t>
            </w:r>
            <w:proofErr w:type="gramStart"/>
            <w:r w:rsidRPr="008E0DEC">
              <w:rPr>
                <w:rFonts w:hint="eastAsia"/>
                <w:sz w:val="22"/>
                <w:szCs w:val="22"/>
              </w:rPr>
              <w:t>及钉匣</w:t>
            </w:r>
            <w:proofErr w:type="gramEnd"/>
            <w:r w:rsidRPr="008E0DEC">
              <w:rPr>
                <w:rFonts w:hint="eastAsia"/>
                <w:sz w:val="22"/>
                <w:szCs w:val="22"/>
              </w:rPr>
              <w:t>/</w:t>
            </w:r>
            <w:r w:rsidRPr="008E0DEC">
              <w:rPr>
                <w:rFonts w:hint="eastAsia"/>
                <w:sz w:val="22"/>
                <w:szCs w:val="22"/>
              </w:rPr>
              <w:t>钉仓（进口）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0508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3945</w:t>
            </w:r>
          </w:p>
        </w:tc>
      </w:tr>
      <w:tr w:rsidR="008E0DEC" w:rsidRPr="008E0DEC" w14:paraId="046679AD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673" w14:textId="73EE8D39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17337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1D8E" w14:textId="799A30DC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痔疮吻合器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7FCB" w14:textId="77777777" w:rsidR="008E0DEC" w:rsidRPr="008E0DEC" w:rsidRDefault="008E0DEC">
            <w:pPr>
              <w:jc w:val="center"/>
              <w:rPr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痔疮吻合器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2DB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17884</w:t>
            </w:r>
          </w:p>
        </w:tc>
      </w:tr>
      <w:tr w:rsidR="008E0DEC" w:rsidRPr="008E0DEC" w14:paraId="4F4A5341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054B" w14:textId="7D30A4CD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705B1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8B5B" w14:textId="6EBDD23B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管型吻合器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D1407" w14:textId="77777777" w:rsidR="008E0DEC" w:rsidRPr="008E0DEC" w:rsidRDefault="008E0DEC">
            <w:pPr>
              <w:jc w:val="center"/>
              <w:rPr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管型吻合器（国产）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0E95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15274</w:t>
            </w:r>
          </w:p>
        </w:tc>
      </w:tr>
      <w:tr w:rsidR="008E0DEC" w:rsidRPr="008E0DEC" w14:paraId="43CC4363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4EFB" w14:textId="3C755AFE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DC362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B875" w14:textId="70E20C46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94428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管型吻合器（进口）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A2DA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2037</w:t>
            </w:r>
          </w:p>
        </w:tc>
      </w:tr>
      <w:tr w:rsidR="008E0DEC" w:rsidRPr="008E0DEC" w14:paraId="643414E2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819C" w14:textId="4E2F4734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385B6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FDAA" w14:textId="643D4B02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腔镜吻合器</w:t>
            </w:r>
            <w:proofErr w:type="gramStart"/>
            <w:r w:rsidRPr="008E0DEC">
              <w:rPr>
                <w:rFonts w:hint="eastAsia"/>
                <w:sz w:val="22"/>
                <w:szCs w:val="22"/>
              </w:rPr>
              <w:t>及钉匣</w:t>
            </w:r>
            <w:proofErr w:type="gramEnd"/>
            <w:r w:rsidRPr="008E0DEC">
              <w:rPr>
                <w:rFonts w:hint="eastAsia"/>
                <w:sz w:val="22"/>
                <w:szCs w:val="22"/>
              </w:rPr>
              <w:t>/</w:t>
            </w:r>
            <w:r w:rsidRPr="008E0DEC">
              <w:rPr>
                <w:rFonts w:hint="eastAsia"/>
                <w:sz w:val="22"/>
                <w:szCs w:val="22"/>
              </w:rPr>
              <w:t>钉仓（电动吻合器除外）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2E4A" w14:textId="77777777" w:rsidR="008E0DEC" w:rsidRPr="008E0DEC" w:rsidRDefault="008E0DEC">
            <w:pPr>
              <w:jc w:val="center"/>
              <w:rPr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腔镜吻合器</w:t>
            </w:r>
            <w:proofErr w:type="gramStart"/>
            <w:r w:rsidRPr="008E0DEC">
              <w:rPr>
                <w:rFonts w:hint="eastAsia"/>
                <w:sz w:val="22"/>
                <w:szCs w:val="22"/>
              </w:rPr>
              <w:t>及钉匣</w:t>
            </w:r>
            <w:proofErr w:type="gramEnd"/>
            <w:r w:rsidRPr="008E0DEC">
              <w:rPr>
                <w:rFonts w:hint="eastAsia"/>
                <w:sz w:val="22"/>
                <w:szCs w:val="22"/>
              </w:rPr>
              <w:t>/</w:t>
            </w:r>
            <w:r w:rsidRPr="008E0DEC">
              <w:rPr>
                <w:rFonts w:hint="eastAsia"/>
                <w:sz w:val="22"/>
                <w:szCs w:val="22"/>
              </w:rPr>
              <w:t>钉仓（国产）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83F4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23107</w:t>
            </w:r>
          </w:p>
        </w:tc>
      </w:tr>
      <w:tr w:rsidR="008E0DEC" w:rsidRPr="008E0DEC" w14:paraId="04FBE5C4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D046" w14:textId="06CB841D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CBD1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1BDC" w14:textId="50DD65DE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A720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腔镜吻合器</w:t>
            </w:r>
            <w:proofErr w:type="gramStart"/>
            <w:r w:rsidRPr="008E0DEC">
              <w:rPr>
                <w:rFonts w:hint="eastAsia"/>
                <w:sz w:val="22"/>
                <w:szCs w:val="22"/>
              </w:rPr>
              <w:t>及钉匣</w:t>
            </w:r>
            <w:proofErr w:type="gramEnd"/>
            <w:r w:rsidRPr="008E0DEC">
              <w:rPr>
                <w:rFonts w:hint="eastAsia"/>
                <w:sz w:val="22"/>
                <w:szCs w:val="22"/>
              </w:rPr>
              <w:t>/</w:t>
            </w:r>
            <w:r w:rsidRPr="008E0DEC">
              <w:rPr>
                <w:rFonts w:hint="eastAsia"/>
                <w:sz w:val="22"/>
                <w:szCs w:val="22"/>
              </w:rPr>
              <w:t>钉仓（进口）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7F85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7444</w:t>
            </w:r>
          </w:p>
        </w:tc>
      </w:tr>
      <w:tr w:rsidR="008E0DEC" w:rsidRPr="008E0DEC" w14:paraId="695FCFC9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3D5" w14:textId="4898076E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907A61" w14:textId="5E66DFAF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骨科创伤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3884" w14:textId="1F2CE66C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尺骨接骨板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6EF26" w14:textId="318D5FA0" w:rsidR="008E0DEC" w:rsidRPr="008E0DEC" w:rsidRDefault="00624D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纯钛（钛合金）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84C9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17462</w:t>
            </w:r>
          </w:p>
        </w:tc>
      </w:tr>
      <w:tr w:rsidR="008E0DEC" w:rsidRPr="008E0DEC" w14:paraId="1C1BC393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0E3" w14:textId="0B61D7F6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8C5AA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37C7" w14:textId="79B3971A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8B09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A585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</w:t>
            </w:r>
          </w:p>
        </w:tc>
      </w:tr>
      <w:tr w:rsidR="008E0DEC" w:rsidRPr="008E0DEC" w14:paraId="4CCA80A5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E161" w14:textId="76AC0BAB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BD3B4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9339" w14:textId="40840976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手部接骨板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EF415" w14:textId="177CEE1A" w:rsidR="008E0DEC" w:rsidRPr="008E0DEC" w:rsidRDefault="00624D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纯钛（钛合金）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A591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24892</w:t>
            </w:r>
          </w:p>
        </w:tc>
      </w:tr>
      <w:tr w:rsidR="008E0DEC" w:rsidRPr="008E0DEC" w14:paraId="710CBC7A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69C" w14:textId="1685CDF9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C83D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1309" w14:textId="57A56014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4F29F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99FF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145</w:t>
            </w:r>
          </w:p>
        </w:tc>
      </w:tr>
      <w:tr w:rsidR="008E0DEC" w:rsidRPr="008E0DEC" w14:paraId="463CCDE1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77D8" w14:textId="5587B3BA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E5FFC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8371" w14:textId="5505B85B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桡骨接骨板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47EB" w14:textId="28EFBEBD" w:rsidR="008E0DEC" w:rsidRPr="008E0DEC" w:rsidRDefault="00624D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纯钛（钛合金）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A8E2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27994</w:t>
            </w:r>
          </w:p>
        </w:tc>
      </w:tr>
      <w:tr w:rsidR="008E0DEC" w:rsidRPr="008E0DEC" w14:paraId="48A37416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159" w14:textId="16503BE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23B47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FA2C" w14:textId="26353A17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1DC2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8906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263</w:t>
            </w:r>
          </w:p>
        </w:tc>
      </w:tr>
      <w:tr w:rsidR="008E0DEC" w:rsidRPr="008E0DEC" w14:paraId="797AC962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7F6" w14:textId="488C0118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CAB15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93FB7" w14:textId="67A8F21A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股骨接骨板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3383" w14:textId="7A5E92D5" w:rsidR="008E0DEC" w:rsidRPr="008E0DEC" w:rsidRDefault="00624D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纯钛（钛合金）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EEDF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25456</w:t>
            </w:r>
          </w:p>
        </w:tc>
      </w:tr>
      <w:tr w:rsidR="008E0DEC" w:rsidRPr="008E0DEC" w14:paraId="5E6D6039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6526" w14:textId="729793C8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14990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B5DA" w14:textId="191C2417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52C7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4308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109</w:t>
            </w:r>
          </w:p>
        </w:tc>
      </w:tr>
      <w:tr w:rsidR="008E0DEC" w:rsidRPr="008E0DEC" w14:paraId="429D0C4A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F93" w14:textId="67E12F91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B1326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14E24" w14:textId="319016E5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肱骨接骨板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F6FFB" w14:textId="7A723AA9" w:rsidR="008E0DEC" w:rsidRPr="008E0DEC" w:rsidRDefault="00624D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纯钛（钛合金）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ACCD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37592</w:t>
            </w:r>
          </w:p>
        </w:tc>
      </w:tr>
      <w:tr w:rsidR="008E0DEC" w:rsidRPr="008E0DEC" w14:paraId="7258770B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42A" w14:textId="7BCCC63B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9E43C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483B" w14:textId="2CAA8F58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AEA4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8DB1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116</w:t>
            </w:r>
          </w:p>
        </w:tc>
      </w:tr>
      <w:tr w:rsidR="008E0DEC" w:rsidRPr="008E0DEC" w14:paraId="5D2E723C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8F35" w14:textId="4A7B40D4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A3243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BE698" w14:textId="7BC58D49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胫骨接骨板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29F6" w14:textId="67BB06B4" w:rsidR="008E0DEC" w:rsidRPr="008E0DEC" w:rsidRDefault="00624D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纯钛（钛合金）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ACEA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54163</w:t>
            </w:r>
          </w:p>
        </w:tc>
      </w:tr>
      <w:tr w:rsidR="008E0DEC" w:rsidRPr="008E0DEC" w14:paraId="6DB774F1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BDE" w14:textId="5338451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z w:val="22"/>
                <w:szCs w:val="22"/>
              </w:rPr>
              <w:t>9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1EB89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50D8" w14:textId="3BF72136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61A2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64A9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253</w:t>
            </w:r>
          </w:p>
        </w:tc>
      </w:tr>
      <w:tr w:rsidR="008E0DEC" w:rsidRPr="008E0DEC" w14:paraId="0B26CFF4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8909" w14:textId="3B97741C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60601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41AE" w14:textId="3475B538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腓骨接骨板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7B10" w14:textId="62D71293" w:rsidR="008E0DEC" w:rsidRPr="008E0DEC" w:rsidRDefault="00624D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纯钛（钛合金）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0043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21564</w:t>
            </w:r>
          </w:p>
        </w:tc>
      </w:tr>
      <w:tr w:rsidR="008E0DEC" w:rsidRPr="008E0DEC" w14:paraId="5002D47E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0726" w14:textId="1B98172A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83FD3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6D4C" w14:textId="3C1113FA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FC84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09D4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</w:t>
            </w:r>
          </w:p>
        </w:tc>
      </w:tr>
      <w:tr w:rsidR="008E0DEC" w:rsidRPr="008E0DEC" w14:paraId="3E70FAD9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1498" w14:textId="62642DB9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21BB8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D4BF" w14:textId="66F571F8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足部接骨板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573D" w14:textId="79B8A85E" w:rsidR="008E0DEC" w:rsidRPr="008E0DEC" w:rsidRDefault="00624D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纯钛（钛合金）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8D50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1522</w:t>
            </w:r>
          </w:p>
        </w:tc>
      </w:tr>
      <w:tr w:rsidR="008E0DEC" w:rsidRPr="008E0DEC" w14:paraId="69DBD499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7F6" w14:textId="47C916AB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0DBEF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26EF" w14:textId="448E5FE0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658F8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FA23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47</w:t>
            </w:r>
          </w:p>
        </w:tc>
      </w:tr>
      <w:tr w:rsidR="008E0DEC" w:rsidRPr="008E0DEC" w14:paraId="5AE76F83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F66" w14:textId="6B615D1B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A43BC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7E127" w14:textId="2D022536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跟骨接骨板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5A66" w14:textId="35EBC372" w:rsidR="008E0DEC" w:rsidRPr="008E0DEC" w:rsidRDefault="00624D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纯钛（钛合金）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F4F6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8987</w:t>
            </w:r>
          </w:p>
        </w:tc>
      </w:tr>
      <w:tr w:rsidR="008E0DEC" w:rsidRPr="008E0DEC" w14:paraId="70EA751C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E66B" w14:textId="07CC17C3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1A490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CF06" w14:textId="0FE56934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2299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2684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</w:t>
            </w:r>
          </w:p>
        </w:tc>
      </w:tr>
      <w:tr w:rsidR="008E0DEC" w:rsidRPr="008E0DEC" w14:paraId="4E794563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629" w14:textId="257B3849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2D614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A73C" w14:textId="2D131CC1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通用型接骨板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9094" w14:textId="466435BA" w:rsidR="008E0DEC" w:rsidRPr="008E0DEC" w:rsidRDefault="00624D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纯钛（钛合金）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20E8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35698</w:t>
            </w:r>
          </w:p>
        </w:tc>
      </w:tr>
      <w:tr w:rsidR="008E0DEC" w:rsidRPr="008E0DEC" w14:paraId="37A019CD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447" w14:textId="23825244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FCA21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D064" w14:textId="0C1B9F6D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559C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0DDF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356</w:t>
            </w:r>
          </w:p>
        </w:tc>
      </w:tr>
      <w:tr w:rsidR="008E0DEC" w:rsidRPr="008E0DEC" w14:paraId="29AF1063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402" w14:textId="22B0AE7E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0DA2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A95A2" w14:textId="4ABA09F0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锁骨接骨板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1841" w14:textId="50D8AC8C" w:rsidR="008E0DEC" w:rsidRPr="008E0DEC" w:rsidRDefault="00624D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纯钛（钛合金）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5C7E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43985</w:t>
            </w:r>
          </w:p>
        </w:tc>
      </w:tr>
      <w:tr w:rsidR="008E0DEC" w:rsidRPr="008E0DEC" w14:paraId="149F04A3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93B" w14:textId="298DB1DE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sz w:val="22"/>
                <w:szCs w:val="22"/>
              </w:rPr>
              <w:t>9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FAF9E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6BCC" w14:textId="7543EAB2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5609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8AD0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200</w:t>
            </w:r>
          </w:p>
        </w:tc>
      </w:tr>
      <w:tr w:rsidR="008E0DEC" w:rsidRPr="008E0DEC" w14:paraId="63300DCA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2A1" w14:textId="1900289C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3C1F5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A819" w14:textId="28510B1B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骨盆接骨板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A5FB" w14:textId="40EAD5DD" w:rsidR="008E0DEC" w:rsidRPr="008E0DEC" w:rsidRDefault="00624D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纯钛（钛合金）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56AD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2796</w:t>
            </w:r>
          </w:p>
        </w:tc>
      </w:tr>
      <w:tr w:rsidR="008E0DEC" w:rsidRPr="008E0DEC" w14:paraId="416751D2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B64" w14:textId="6A4E5E25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21DD5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E5EF" w14:textId="1ED4A1DB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DCB6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189E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156</w:t>
            </w:r>
          </w:p>
        </w:tc>
      </w:tr>
      <w:tr w:rsidR="008E0DEC" w:rsidRPr="008E0DEC" w14:paraId="3D4D6E36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C73B" w14:textId="241BF384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B4060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B8D6" w14:textId="3B1ADB54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弹性髓内钉</w:t>
            </w:r>
            <w:r w:rsidR="00624DE4">
              <w:rPr>
                <w:rFonts w:hint="eastAsia"/>
                <w:sz w:val="22"/>
                <w:szCs w:val="22"/>
              </w:rPr>
              <w:t>（针）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B187" w14:textId="0FF4D546" w:rsidR="008E0DEC" w:rsidRPr="008E0DEC" w:rsidRDefault="00624D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纯钛（钛合金）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3BF7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63770</w:t>
            </w:r>
          </w:p>
        </w:tc>
      </w:tr>
      <w:tr w:rsidR="008E0DEC" w:rsidRPr="008E0DEC" w14:paraId="71984CA5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F1EC" w14:textId="136D71A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1B504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F4A4" w14:textId="20618901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2E69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757F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171</w:t>
            </w:r>
          </w:p>
        </w:tc>
      </w:tr>
      <w:tr w:rsidR="008E0DEC" w:rsidRPr="008E0DEC" w14:paraId="4297DEB6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175D" w14:textId="6C2B3A3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26E52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14907" w14:textId="001A4980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股骨髓内钉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91BE" w14:textId="19DBC490" w:rsidR="008E0DEC" w:rsidRPr="008E0DEC" w:rsidRDefault="00624D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纯钛（钛合金）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1E23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49900</w:t>
            </w:r>
          </w:p>
        </w:tc>
      </w:tr>
      <w:tr w:rsidR="008E0DEC" w:rsidRPr="008E0DEC" w14:paraId="0D90B6E2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82B" w14:textId="36EA2B03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890D4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B638" w14:textId="25CF09D2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74D5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FE32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113</w:t>
            </w:r>
          </w:p>
        </w:tc>
      </w:tr>
      <w:tr w:rsidR="008E0DEC" w:rsidRPr="008E0DEC" w14:paraId="542F0305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EB1" w14:textId="0A3434BB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262B6" w14:textId="7777777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B31A" w14:textId="4D98CD8C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胫骨髓内钉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AC5C" w14:textId="5AB0F4C8" w:rsidR="008E0DEC" w:rsidRPr="008E0DEC" w:rsidRDefault="00624D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纯钛（钛合金）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1CF1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6387</w:t>
            </w:r>
          </w:p>
        </w:tc>
      </w:tr>
      <w:tr w:rsidR="008E0DEC" w:rsidRPr="008E0DEC" w14:paraId="2121FFF0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89C" w14:textId="3C1B26D1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4BCF" w14:textId="7777777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BCDF" w14:textId="2E61E963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179A1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B4F6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</w:t>
            </w:r>
          </w:p>
        </w:tc>
      </w:tr>
      <w:tr w:rsidR="008E0DEC" w:rsidRPr="008E0DEC" w14:paraId="2CCEB4C7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8FF" w14:textId="1F38C2E7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FE95E2" w14:textId="6E77F44D" w:rsidR="008E0DEC" w:rsidRPr="008E0DEC" w:rsidRDefault="008E0DEC" w:rsidP="008E0D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冠脉扩张球囊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44C81" w14:textId="19C04408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冠脉扩张球囊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7B670" w14:textId="77777777" w:rsidR="008E0DEC" w:rsidRPr="008E0DEC" w:rsidRDefault="008E0DEC">
            <w:pPr>
              <w:jc w:val="center"/>
              <w:rPr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快速交换式后扩张球囊（非顺应性球囊）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A00B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25280</w:t>
            </w:r>
          </w:p>
        </w:tc>
      </w:tr>
      <w:tr w:rsidR="008E0DEC" w:rsidRPr="008E0DEC" w14:paraId="4EA18259" w14:textId="77777777" w:rsidTr="00321DA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6B9" w14:textId="2D1950F7" w:rsidR="008E0DEC" w:rsidRPr="008E0DEC" w:rsidRDefault="008E0DEC" w:rsidP="008E0D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sz w:val="22"/>
                <w:szCs w:val="22"/>
              </w:rPr>
              <w:t>9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4C88" w14:textId="77777777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1262" w14:textId="64C8FB08" w:rsidR="008E0DEC" w:rsidRPr="008E0DEC" w:rsidRDefault="008E0DE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F624" w14:textId="77777777" w:rsidR="008E0DEC" w:rsidRPr="008E0DEC" w:rsidRDefault="008E0DE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8E0DEC">
              <w:rPr>
                <w:rFonts w:hint="eastAsia"/>
                <w:sz w:val="22"/>
                <w:szCs w:val="22"/>
              </w:rPr>
              <w:t>快速交换式预扩张球囊（半顺应性球囊）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BA49" w14:textId="77777777" w:rsidR="008E0DEC" w:rsidRPr="008E0DEC" w:rsidRDefault="008E0DEC" w:rsidP="008E0DE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8E0DE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36826</w:t>
            </w:r>
          </w:p>
        </w:tc>
      </w:tr>
    </w:tbl>
    <w:p w14:paraId="0CC45725" w14:textId="0CCAE643" w:rsidR="00D7288C" w:rsidRDefault="00D7288C" w:rsidP="00D7288C">
      <w:pPr>
        <w:pStyle w:val="a0"/>
      </w:pPr>
    </w:p>
    <w:sectPr w:rsidR="00D7288C" w:rsidSect="00507D7E">
      <w:footerReference w:type="default" r:id="rId7"/>
      <w:pgSz w:w="11906" w:h="16838"/>
      <w:pgMar w:top="1701" w:right="1531" w:bottom="147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260CD" w14:textId="77777777" w:rsidR="003F0CC1" w:rsidRDefault="003F0CC1">
      <w:r>
        <w:separator/>
      </w:r>
    </w:p>
  </w:endnote>
  <w:endnote w:type="continuationSeparator" w:id="0">
    <w:p w14:paraId="45E14A7E" w14:textId="77777777" w:rsidR="003F0CC1" w:rsidRDefault="003F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0563434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51527F9E" w14:textId="77777777" w:rsidR="00467709" w:rsidRDefault="00D1067B">
        <w:pPr>
          <w:pStyle w:val="a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64F6B57A" w14:textId="77777777" w:rsidR="00467709" w:rsidRDefault="00467709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FDE51" w14:textId="77777777" w:rsidR="003F0CC1" w:rsidRDefault="003F0CC1">
      <w:r>
        <w:separator/>
      </w:r>
    </w:p>
  </w:footnote>
  <w:footnote w:type="continuationSeparator" w:id="0">
    <w:p w14:paraId="06659E09" w14:textId="77777777" w:rsidR="003F0CC1" w:rsidRDefault="003F0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10"/>
    <w:rsid w:val="00010892"/>
    <w:rsid w:val="000233A9"/>
    <w:rsid w:val="00045119"/>
    <w:rsid w:val="000623CD"/>
    <w:rsid w:val="00092A07"/>
    <w:rsid w:val="000F71CF"/>
    <w:rsid w:val="00112FD9"/>
    <w:rsid w:val="001829D7"/>
    <w:rsid w:val="001D76E1"/>
    <w:rsid w:val="002365EC"/>
    <w:rsid w:val="0029023C"/>
    <w:rsid w:val="002B0AF6"/>
    <w:rsid w:val="00321DA4"/>
    <w:rsid w:val="003808C0"/>
    <w:rsid w:val="00395B87"/>
    <w:rsid w:val="003F0251"/>
    <w:rsid w:val="003F0CC1"/>
    <w:rsid w:val="003F7679"/>
    <w:rsid w:val="00403361"/>
    <w:rsid w:val="00467709"/>
    <w:rsid w:val="00467FEE"/>
    <w:rsid w:val="00486B25"/>
    <w:rsid w:val="00507D7E"/>
    <w:rsid w:val="005171F7"/>
    <w:rsid w:val="0052097A"/>
    <w:rsid w:val="00546F1A"/>
    <w:rsid w:val="00561A01"/>
    <w:rsid w:val="00604A65"/>
    <w:rsid w:val="00624DE4"/>
    <w:rsid w:val="00640223"/>
    <w:rsid w:val="006A0384"/>
    <w:rsid w:val="006D5933"/>
    <w:rsid w:val="00741683"/>
    <w:rsid w:val="00762B46"/>
    <w:rsid w:val="0079437C"/>
    <w:rsid w:val="007C467C"/>
    <w:rsid w:val="007D3414"/>
    <w:rsid w:val="007F4D9C"/>
    <w:rsid w:val="008634F9"/>
    <w:rsid w:val="00884B9E"/>
    <w:rsid w:val="008B2431"/>
    <w:rsid w:val="008D098B"/>
    <w:rsid w:val="008E0DEC"/>
    <w:rsid w:val="00913883"/>
    <w:rsid w:val="00965B10"/>
    <w:rsid w:val="009701F5"/>
    <w:rsid w:val="009B7476"/>
    <w:rsid w:val="00A67945"/>
    <w:rsid w:val="00AF71D5"/>
    <w:rsid w:val="00B07404"/>
    <w:rsid w:val="00B52AED"/>
    <w:rsid w:val="00B9745A"/>
    <w:rsid w:val="00CB3806"/>
    <w:rsid w:val="00CE0342"/>
    <w:rsid w:val="00D1067B"/>
    <w:rsid w:val="00D45F33"/>
    <w:rsid w:val="00D52276"/>
    <w:rsid w:val="00D71A12"/>
    <w:rsid w:val="00D7288C"/>
    <w:rsid w:val="00D86C1F"/>
    <w:rsid w:val="00D952C7"/>
    <w:rsid w:val="00DA1810"/>
    <w:rsid w:val="00E0469B"/>
    <w:rsid w:val="00E50CF3"/>
    <w:rsid w:val="00E70E51"/>
    <w:rsid w:val="00E82FD3"/>
    <w:rsid w:val="00E834C0"/>
    <w:rsid w:val="00EA39C9"/>
    <w:rsid w:val="00EB0EF4"/>
    <w:rsid w:val="00EB7DA9"/>
    <w:rsid w:val="00F25F9E"/>
    <w:rsid w:val="00F6260C"/>
    <w:rsid w:val="00FA3107"/>
    <w:rsid w:val="00FD2286"/>
    <w:rsid w:val="061E3E8F"/>
    <w:rsid w:val="06832EF5"/>
    <w:rsid w:val="27695400"/>
    <w:rsid w:val="355C6AC1"/>
    <w:rsid w:val="5FA1084F"/>
    <w:rsid w:val="633A021B"/>
    <w:rsid w:val="63CD2351"/>
    <w:rsid w:val="719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F3D4AAF"/>
  <w15:docId w15:val="{1EE5182A-C567-4B34-8DDA-E2A41D9A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7288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uiPriority w:val="99"/>
    <w:qFormat/>
    <w:pPr>
      <w:ind w:left="168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aa">
    <w:name w:val="Strong"/>
    <w:qFormat/>
    <w:rPr>
      <w:b/>
      <w:bCs/>
    </w:rPr>
  </w:style>
  <w:style w:type="character" w:styleId="ab">
    <w:name w:val="Hyperlink"/>
    <w:basedOn w:val="a1"/>
    <w:uiPriority w:val="99"/>
    <w:unhideWhenUsed/>
    <w:qFormat/>
    <w:rPr>
      <w:color w:val="3D3C3C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a8">
    <w:name w:val="页眉 字符"/>
    <w:basedOn w:val="a1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99"/>
    <w:rsid w:val="008E0D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综合部文印室</dc:creator>
  <cp:lastModifiedBy>单方剑</cp:lastModifiedBy>
  <cp:revision>3</cp:revision>
  <cp:lastPrinted>2020-11-12T02:27:00Z</cp:lastPrinted>
  <dcterms:created xsi:type="dcterms:W3CDTF">2020-11-12T06:24:00Z</dcterms:created>
  <dcterms:modified xsi:type="dcterms:W3CDTF">2020-11-12T06:25:00Z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